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B959" w14:textId="7A654E42" w:rsidR="002D18BF" w:rsidRPr="00A560A8" w:rsidRDefault="002D18BF">
      <w:pPr>
        <w:pStyle w:val="Title"/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 xml:space="preserve">PUCESA </w:t>
      </w:r>
      <w:r w:rsidR="00DA0B92" w:rsidRPr="00A560A8">
        <w:rPr>
          <w:rFonts w:asciiTheme="majorHAnsi" w:hAnsiTheme="majorHAnsi" w:cstheme="minorHAnsi"/>
        </w:rPr>
        <w:t xml:space="preserve">Student in Extension </w:t>
      </w:r>
      <w:r w:rsidRPr="00A560A8">
        <w:rPr>
          <w:rFonts w:asciiTheme="majorHAnsi" w:hAnsiTheme="majorHAnsi" w:cstheme="minorHAnsi"/>
        </w:rPr>
        <w:t>Award Nomination Form</w:t>
      </w:r>
    </w:p>
    <w:p w14:paraId="27FB6147" w14:textId="77777777" w:rsidR="002D18BF" w:rsidRPr="00A560A8" w:rsidRDefault="002D18BF">
      <w:pPr>
        <w:jc w:val="center"/>
        <w:rPr>
          <w:rFonts w:asciiTheme="majorHAnsi" w:hAnsiTheme="majorHAnsi" w:cstheme="minorHAnsi"/>
        </w:rPr>
      </w:pPr>
    </w:p>
    <w:p w14:paraId="456EF61B" w14:textId="6B001A6C" w:rsidR="002D18BF" w:rsidRPr="00A560A8" w:rsidRDefault="002D18BF" w:rsidP="00A560A8">
      <w:pPr>
        <w:pStyle w:val="Heading1"/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 xml:space="preserve">Objective:  </w:t>
      </w:r>
      <w:r w:rsidRPr="00A560A8">
        <w:rPr>
          <w:rFonts w:asciiTheme="majorHAnsi" w:hAnsiTheme="majorHAnsi" w:cstheme="minorHAnsi"/>
          <w:b w:val="0"/>
          <w:bCs w:val="0"/>
        </w:rPr>
        <w:t xml:space="preserve">The PUCESA </w:t>
      </w:r>
      <w:r w:rsidR="00DA0B92" w:rsidRPr="00A560A8">
        <w:rPr>
          <w:rFonts w:asciiTheme="majorHAnsi" w:hAnsiTheme="majorHAnsi" w:cstheme="minorHAnsi"/>
          <w:b w:val="0"/>
          <w:bCs w:val="0"/>
        </w:rPr>
        <w:t xml:space="preserve">Student </w:t>
      </w:r>
      <w:r w:rsidR="00B120BF">
        <w:rPr>
          <w:rFonts w:asciiTheme="majorHAnsi" w:hAnsiTheme="majorHAnsi" w:cstheme="minorHAnsi"/>
          <w:b w:val="0"/>
          <w:bCs w:val="0"/>
        </w:rPr>
        <w:t xml:space="preserve">award </w:t>
      </w:r>
      <w:r w:rsidRPr="00A560A8">
        <w:rPr>
          <w:rFonts w:asciiTheme="majorHAnsi" w:hAnsiTheme="majorHAnsi" w:cstheme="minorHAnsi"/>
          <w:b w:val="0"/>
          <w:bCs w:val="0"/>
        </w:rPr>
        <w:t>recognize</w:t>
      </w:r>
      <w:r w:rsidR="00DA0B92" w:rsidRPr="00A560A8">
        <w:rPr>
          <w:rFonts w:asciiTheme="majorHAnsi" w:hAnsiTheme="majorHAnsi" w:cstheme="minorHAnsi"/>
          <w:b w:val="0"/>
          <w:bCs w:val="0"/>
        </w:rPr>
        <w:t>s</w:t>
      </w:r>
      <w:r w:rsidRPr="00A560A8">
        <w:rPr>
          <w:rFonts w:asciiTheme="majorHAnsi" w:hAnsiTheme="majorHAnsi" w:cstheme="minorHAnsi"/>
          <w:b w:val="0"/>
          <w:bCs w:val="0"/>
        </w:rPr>
        <w:t xml:space="preserve"> </w:t>
      </w:r>
      <w:r w:rsidR="00B120BF">
        <w:rPr>
          <w:rFonts w:asciiTheme="majorHAnsi" w:hAnsiTheme="majorHAnsi" w:cstheme="minorHAnsi"/>
          <w:b w:val="0"/>
          <w:bCs w:val="0"/>
        </w:rPr>
        <w:t xml:space="preserve">a graduate student that has made </w:t>
      </w:r>
      <w:r w:rsidRPr="00A560A8">
        <w:rPr>
          <w:rFonts w:asciiTheme="majorHAnsi" w:hAnsiTheme="majorHAnsi" w:cstheme="minorHAnsi"/>
          <w:b w:val="0"/>
          <w:bCs w:val="0"/>
        </w:rPr>
        <w:t xml:space="preserve">outstanding contributions to the Cooperative Extension Service </w:t>
      </w:r>
      <w:r w:rsidR="00B120BF">
        <w:rPr>
          <w:rFonts w:asciiTheme="majorHAnsi" w:hAnsiTheme="majorHAnsi" w:cstheme="minorHAnsi"/>
          <w:b w:val="0"/>
          <w:bCs w:val="0"/>
        </w:rPr>
        <w:t>and shows exceptional promise</w:t>
      </w:r>
      <w:r w:rsidR="006B70E9">
        <w:rPr>
          <w:rFonts w:asciiTheme="majorHAnsi" w:hAnsiTheme="majorHAnsi" w:cstheme="minorHAnsi"/>
          <w:b w:val="0"/>
          <w:bCs w:val="0"/>
        </w:rPr>
        <w:t xml:space="preserve"> in this role.</w:t>
      </w:r>
    </w:p>
    <w:p w14:paraId="4CE44AFD" w14:textId="77777777" w:rsidR="00245756" w:rsidRPr="00A560A8" w:rsidRDefault="00245756">
      <w:pPr>
        <w:rPr>
          <w:rFonts w:asciiTheme="majorHAnsi" w:hAnsiTheme="majorHAnsi" w:cstheme="minorHAnsi"/>
        </w:rPr>
      </w:pPr>
    </w:p>
    <w:p w14:paraId="7884F1C9" w14:textId="0AFD06B4" w:rsidR="00DA0B92" w:rsidRPr="00A560A8" w:rsidRDefault="002D18BF" w:rsidP="00ED0673">
      <w:pPr>
        <w:rPr>
          <w:rFonts w:asciiTheme="majorHAnsi" w:hAnsiTheme="majorHAnsi" w:cstheme="minorHAnsi"/>
          <w:b/>
          <w:bCs/>
        </w:rPr>
      </w:pPr>
      <w:r w:rsidRPr="00A560A8">
        <w:rPr>
          <w:rFonts w:asciiTheme="majorHAnsi" w:hAnsiTheme="majorHAnsi" w:cstheme="minorHAnsi"/>
          <w:b/>
          <w:bCs/>
        </w:rPr>
        <w:t xml:space="preserve">Eligibility: </w:t>
      </w:r>
      <w:r w:rsidR="00DA0B92" w:rsidRPr="00A560A8">
        <w:rPr>
          <w:rFonts w:asciiTheme="majorHAnsi" w:hAnsiTheme="majorHAnsi" w:cstheme="minorHAnsi"/>
        </w:rPr>
        <w:t xml:space="preserve">Student must be a currently enrolled graduate student who has demonstrated excellence </w:t>
      </w:r>
      <w:r w:rsidR="006B70E9">
        <w:rPr>
          <w:rFonts w:asciiTheme="majorHAnsi" w:hAnsiTheme="majorHAnsi" w:cstheme="minorHAnsi"/>
        </w:rPr>
        <w:t xml:space="preserve">in Extension programming </w:t>
      </w:r>
      <w:r w:rsidR="004C35F9">
        <w:rPr>
          <w:rFonts w:asciiTheme="majorHAnsi" w:hAnsiTheme="majorHAnsi" w:cstheme="minorHAnsi"/>
        </w:rPr>
        <w:t>with</w:t>
      </w:r>
      <w:r w:rsidR="006B70E9">
        <w:rPr>
          <w:rFonts w:asciiTheme="majorHAnsi" w:hAnsiTheme="majorHAnsi" w:cstheme="minorHAnsi"/>
        </w:rPr>
        <w:t xml:space="preserve"> passion for the </w:t>
      </w:r>
      <w:r w:rsidR="00DA0B92" w:rsidRPr="00A560A8">
        <w:rPr>
          <w:rFonts w:asciiTheme="majorHAnsi" w:hAnsiTheme="majorHAnsi" w:cstheme="minorHAnsi"/>
        </w:rPr>
        <w:t xml:space="preserve">Extension </w:t>
      </w:r>
      <w:r w:rsidR="006B70E9">
        <w:rPr>
          <w:rFonts w:asciiTheme="majorHAnsi" w:hAnsiTheme="majorHAnsi" w:cstheme="minorHAnsi"/>
        </w:rPr>
        <w:t>mission</w:t>
      </w:r>
      <w:r w:rsidR="00DA0B92" w:rsidRPr="00A560A8">
        <w:rPr>
          <w:rFonts w:asciiTheme="majorHAnsi" w:hAnsiTheme="majorHAnsi" w:cstheme="minorHAnsi"/>
        </w:rPr>
        <w:t>.</w:t>
      </w:r>
      <w:r w:rsidR="00245756" w:rsidRPr="00A560A8">
        <w:rPr>
          <w:rFonts w:asciiTheme="majorHAnsi" w:hAnsiTheme="majorHAnsi" w:cstheme="minorHAnsi"/>
        </w:rPr>
        <w:t xml:space="preserve"> </w:t>
      </w:r>
    </w:p>
    <w:p w14:paraId="1F3CA541" w14:textId="77777777" w:rsidR="00245756" w:rsidRPr="00A560A8" w:rsidRDefault="00245756">
      <w:pPr>
        <w:rPr>
          <w:rFonts w:asciiTheme="majorHAnsi" w:hAnsiTheme="majorHAnsi" w:cstheme="minorHAnsi"/>
          <w:b/>
          <w:bCs/>
        </w:rPr>
      </w:pPr>
    </w:p>
    <w:p w14:paraId="3396228A" w14:textId="10A921F0" w:rsidR="002D18BF" w:rsidRPr="00A560A8" w:rsidRDefault="002D18BF">
      <w:pPr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  <w:b/>
          <w:bCs/>
        </w:rPr>
        <w:t>Award</w:t>
      </w:r>
      <w:r w:rsidRPr="00A560A8">
        <w:rPr>
          <w:rFonts w:asciiTheme="majorHAnsi" w:hAnsiTheme="majorHAnsi" w:cstheme="minorHAnsi"/>
        </w:rPr>
        <w:t>:  Award recipient receive</w:t>
      </w:r>
      <w:r w:rsidR="00CF0C92">
        <w:rPr>
          <w:rFonts w:asciiTheme="majorHAnsi" w:hAnsiTheme="majorHAnsi" w:cstheme="minorHAnsi"/>
        </w:rPr>
        <w:t>s</w:t>
      </w:r>
      <w:r w:rsidRPr="00A560A8">
        <w:rPr>
          <w:rFonts w:asciiTheme="majorHAnsi" w:hAnsiTheme="majorHAnsi" w:cstheme="minorHAnsi"/>
        </w:rPr>
        <w:t xml:space="preserve"> </w:t>
      </w:r>
      <w:r w:rsidR="00245756" w:rsidRPr="00A560A8">
        <w:rPr>
          <w:rFonts w:asciiTheme="majorHAnsi" w:hAnsiTheme="majorHAnsi" w:cstheme="minorHAnsi"/>
        </w:rPr>
        <w:t>$</w:t>
      </w:r>
      <w:r w:rsidR="004C35F9">
        <w:rPr>
          <w:rFonts w:asciiTheme="majorHAnsi" w:hAnsiTheme="majorHAnsi" w:cstheme="minorHAnsi"/>
        </w:rPr>
        <w:t>50</w:t>
      </w:r>
      <w:r w:rsidR="004C35F9">
        <w:rPr>
          <w:rFonts w:asciiTheme="majorHAnsi" w:hAnsiTheme="majorHAnsi" w:cstheme="minorHAnsi"/>
        </w:rPr>
        <w:t>0</w:t>
      </w:r>
      <w:r w:rsidRPr="00A560A8">
        <w:rPr>
          <w:rFonts w:asciiTheme="majorHAnsi" w:hAnsiTheme="majorHAnsi" w:cstheme="minorHAnsi"/>
        </w:rPr>
        <w:t>.</w:t>
      </w:r>
    </w:p>
    <w:p w14:paraId="23F7FB11" w14:textId="77777777" w:rsidR="00245756" w:rsidRPr="00A560A8" w:rsidRDefault="00245756">
      <w:pPr>
        <w:rPr>
          <w:rFonts w:asciiTheme="majorHAnsi" w:hAnsiTheme="majorHAnsi" w:cstheme="minorHAnsi"/>
        </w:rPr>
      </w:pPr>
    </w:p>
    <w:p w14:paraId="4F1CEDD0" w14:textId="77777777" w:rsidR="006B70E9" w:rsidRDefault="002D18BF" w:rsidP="00EB7767">
      <w:pPr>
        <w:pStyle w:val="Heading1"/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>Nominations</w:t>
      </w:r>
      <w:r w:rsidR="006B70E9">
        <w:rPr>
          <w:rFonts w:asciiTheme="majorHAnsi" w:hAnsiTheme="majorHAnsi" w:cstheme="minorHAnsi"/>
        </w:rPr>
        <w:t>:</w:t>
      </w:r>
    </w:p>
    <w:p w14:paraId="7B6775FE" w14:textId="1EF396FE" w:rsidR="00EB7767" w:rsidRPr="00A560A8" w:rsidRDefault="002D18BF" w:rsidP="00A560A8">
      <w:pPr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>Submit</w:t>
      </w:r>
      <w:r w:rsidR="00627AAB" w:rsidRPr="00A560A8">
        <w:rPr>
          <w:rFonts w:asciiTheme="majorHAnsi" w:hAnsiTheme="majorHAnsi" w:cstheme="minorHAnsi"/>
        </w:rPr>
        <w:t xml:space="preserve"> (1) a completed </w:t>
      </w:r>
      <w:bookmarkStart w:id="0" w:name="_GoBack"/>
      <w:bookmarkEnd w:id="0"/>
      <w:r w:rsidRPr="00A560A8">
        <w:rPr>
          <w:rFonts w:asciiTheme="majorHAnsi" w:hAnsiTheme="majorHAnsi" w:cstheme="minorHAnsi"/>
        </w:rPr>
        <w:t xml:space="preserve">PUCESA Award Nomination Form, (2) </w:t>
      </w:r>
      <w:r w:rsidR="00D83A35" w:rsidRPr="00A560A8">
        <w:rPr>
          <w:rFonts w:asciiTheme="majorHAnsi" w:hAnsiTheme="majorHAnsi" w:cstheme="minorHAnsi"/>
        </w:rPr>
        <w:t xml:space="preserve">statement of goals and future impact, (3) </w:t>
      </w:r>
      <w:r w:rsidRPr="00A560A8">
        <w:rPr>
          <w:rFonts w:asciiTheme="majorHAnsi" w:hAnsiTheme="majorHAnsi" w:cstheme="minorHAnsi"/>
        </w:rPr>
        <w:t xml:space="preserve">a description of </w:t>
      </w:r>
      <w:r w:rsidR="00662241">
        <w:rPr>
          <w:rFonts w:asciiTheme="majorHAnsi" w:hAnsiTheme="majorHAnsi" w:cstheme="minorHAnsi"/>
        </w:rPr>
        <w:t xml:space="preserve">Extension-related </w:t>
      </w:r>
      <w:r w:rsidRPr="00A560A8">
        <w:rPr>
          <w:rFonts w:asciiTheme="majorHAnsi" w:hAnsiTheme="majorHAnsi" w:cstheme="minorHAnsi"/>
        </w:rPr>
        <w:t>accomplishments</w:t>
      </w:r>
      <w:r w:rsidR="004421A6" w:rsidRPr="00A560A8">
        <w:rPr>
          <w:rFonts w:asciiTheme="majorHAnsi" w:hAnsiTheme="majorHAnsi" w:cstheme="minorHAnsi"/>
        </w:rPr>
        <w:t xml:space="preserve"> </w:t>
      </w:r>
      <w:r w:rsidR="00662241">
        <w:rPr>
          <w:rFonts w:asciiTheme="majorHAnsi" w:hAnsiTheme="majorHAnsi" w:cstheme="minorHAnsi"/>
        </w:rPr>
        <w:t xml:space="preserve">or short CV </w:t>
      </w:r>
      <w:r w:rsidR="00673D0E">
        <w:rPr>
          <w:rFonts w:asciiTheme="majorHAnsi" w:hAnsiTheme="majorHAnsi" w:cstheme="minorHAnsi"/>
        </w:rPr>
        <w:t>(</w:t>
      </w:r>
      <w:r w:rsidR="004421A6" w:rsidRPr="00A560A8">
        <w:rPr>
          <w:rFonts w:asciiTheme="majorHAnsi" w:hAnsiTheme="majorHAnsi" w:cstheme="minorHAnsi"/>
        </w:rPr>
        <w:t>not to exceed two pages</w:t>
      </w:r>
      <w:r w:rsidR="00673D0E">
        <w:rPr>
          <w:rFonts w:asciiTheme="majorHAnsi" w:hAnsiTheme="majorHAnsi" w:cstheme="minorHAnsi"/>
        </w:rPr>
        <w:t>)</w:t>
      </w:r>
      <w:r w:rsidR="006B70E9" w:rsidRPr="006B70E9">
        <w:rPr>
          <w:rFonts w:asciiTheme="majorHAnsi" w:hAnsiTheme="majorHAnsi" w:cstheme="minorHAnsi"/>
        </w:rPr>
        <w:t xml:space="preserve">, </w:t>
      </w:r>
      <w:r w:rsidR="00F74A3B">
        <w:rPr>
          <w:rFonts w:asciiTheme="majorHAnsi" w:hAnsiTheme="majorHAnsi" w:cstheme="minorHAnsi"/>
        </w:rPr>
        <w:t xml:space="preserve">and </w:t>
      </w:r>
      <w:r w:rsidRPr="00A560A8">
        <w:rPr>
          <w:rFonts w:asciiTheme="majorHAnsi" w:hAnsiTheme="majorHAnsi" w:cstheme="minorHAnsi"/>
        </w:rPr>
        <w:t>(</w:t>
      </w:r>
      <w:r w:rsidR="006B70E9" w:rsidRPr="006B70E9">
        <w:rPr>
          <w:rFonts w:asciiTheme="majorHAnsi" w:hAnsiTheme="majorHAnsi" w:cstheme="minorHAnsi"/>
        </w:rPr>
        <w:t>4</w:t>
      </w:r>
      <w:r w:rsidRPr="00A560A8">
        <w:rPr>
          <w:rFonts w:asciiTheme="majorHAnsi" w:hAnsiTheme="majorHAnsi" w:cstheme="minorHAnsi"/>
        </w:rPr>
        <w:t xml:space="preserve">) </w:t>
      </w:r>
      <w:r w:rsidR="00F74A3B">
        <w:rPr>
          <w:rFonts w:asciiTheme="majorHAnsi" w:hAnsiTheme="majorHAnsi" w:cstheme="minorHAnsi"/>
        </w:rPr>
        <w:t xml:space="preserve">at least one </w:t>
      </w:r>
      <w:r w:rsidRPr="00A560A8">
        <w:rPr>
          <w:rFonts w:asciiTheme="majorHAnsi" w:hAnsiTheme="majorHAnsi" w:cstheme="minorHAnsi"/>
        </w:rPr>
        <w:t>letter of support</w:t>
      </w:r>
      <w:r w:rsidR="006B70E9" w:rsidRPr="006B70E9">
        <w:rPr>
          <w:rFonts w:asciiTheme="majorHAnsi" w:hAnsiTheme="majorHAnsi" w:cstheme="minorHAnsi"/>
        </w:rPr>
        <w:t xml:space="preserve"> highlighting applicant</w:t>
      </w:r>
      <w:r w:rsidR="006B70E9" w:rsidRPr="00B911F8">
        <w:rPr>
          <w:rFonts w:asciiTheme="majorHAnsi" w:hAnsiTheme="majorHAnsi" w:cstheme="minorHAnsi"/>
        </w:rPr>
        <w:t>’</w:t>
      </w:r>
      <w:r w:rsidR="006B70E9" w:rsidRPr="00A560A8">
        <w:rPr>
          <w:rFonts w:asciiTheme="majorHAnsi" w:hAnsiTheme="majorHAnsi" w:cstheme="minorHAnsi"/>
        </w:rPr>
        <w:t>s Extension accomplishments,</w:t>
      </w:r>
      <w:r w:rsidR="00673D0E">
        <w:rPr>
          <w:rFonts w:asciiTheme="majorHAnsi" w:hAnsiTheme="majorHAnsi" w:cstheme="minorHAnsi"/>
        </w:rPr>
        <w:t xml:space="preserve"> their</w:t>
      </w:r>
      <w:r w:rsidR="006B70E9" w:rsidRPr="00A560A8">
        <w:rPr>
          <w:rFonts w:asciiTheme="majorHAnsi" w:hAnsiTheme="majorHAnsi" w:cstheme="minorHAnsi"/>
        </w:rPr>
        <w:t xml:space="preserve"> impact, and other attributes</w:t>
      </w:r>
      <w:r w:rsidR="00F74A3B">
        <w:rPr>
          <w:rFonts w:asciiTheme="majorHAnsi" w:hAnsiTheme="majorHAnsi" w:cstheme="minorHAnsi"/>
        </w:rPr>
        <w:t xml:space="preserve">. </w:t>
      </w:r>
      <w:r w:rsidR="00684C27" w:rsidRPr="00A560A8">
        <w:rPr>
          <w:rFonts w:asciiTheme="majorHAnsi" w:hAnsiTheme="majorHAnsi" w:cstheme="minorHAnsi"/>
        </w:rPr>
        <w:t>Applications that do not meet the above criteria will not be accepted.</w:t>
      </w:r>
    </w:p>
    <w:p w14:paraId="4B2681AA" w14:textId="77777777" w:rsidR="002D18BF" w:rsidRPr="00A560A8" w:rsidRDefault="002D18BF">
      <w:pPr>
        <w:rPr>
          <w:rFonts w:asciiTheme="majorHAnsi" w:hAnsiTheme="majorHAnsi" w:cstheme="minorHAnsi"/>
        </w:rPr>
      </w:pPr>
    </w:p>
    <w:p w14:paraId="1F494248" w14:textId="77777777" w:rsidR="002D18BF" w:rsidRPr="00A560A8" w:rsidRDefault="002D18BF">
      <w:pPr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 xml:space="preserve">Name of Nominee: </w:t>
      </w:r>
      <w:r w:rsidR="000645CA">
        <w:rPr>
          <w:rFonts w:asciiTheme="majorHAnsi" w:hAnsiTheme="majorHAnsi" w:cstheme="minorHAnsi"/>
        </w:rPr>
        <w:pict w14:anchorId="432F4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95pt;height:17.8pt">
            <v:imagedata r:id="rId10" o:title=""/>
          </v:shape>
        </w:pict>
      </w:r>
    </w:p>
    <w:p w14:paraId="588090BB" w14:textId="77777777" w:rsidR="00245756" w:rsidRPr="00A560A8" w:rsidRDefault="00245756" w:rsidP="00245756">
      <w:pPr>
        <w:rPr>
          <w:rFonts w:asciiTheme="majorHAnsi" w:hAnsiTheme="majorHAnsi" w:cstheme="minorHAnsi"/>
        </w:rPr>
      </w:pPr>
    </w:p>
    <w:p w14:paraId="573D4833" w14:textId="77777777" w:rsidR="00245756" w:rsidRPr="00A560A8" w:rsidRDefault="00245756" w:rsidP="00245756">
      <w:pPr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 xml:space="preserve">Name of Advisor/Mentor: </w:t>
      </w:r>
      <w:r w:rsidR="000645CA">
        <w:rPr>
          <w:rFonts w:asciiTheme="majorHAnsi" w:hAnsiTheme="majorHAnsi" w:cstheme="minorHAnsi"/>
        </w:rPr>
        <w:pict w14:anchorId="07DE13FE">
          <v:shape id="_x0000_i1026" type="#_x0000_t75" style="width:322.95pt;height:17.8pt">
            <v:imagedata r:id="rId10" o:title=""/>
          </v:shape>
        </w:pict>
      </w:r>
    </w:p>
    <w:p w14:paraId="6507A670" w14:textId="77777777" w:rsidR="00496082" w:rsidRPr="00A560A8" w:rsidRDefault="00496082">
      <w:pPr>
        <w:pStyle w:val="Heading1"/>
        <w:rPr>
          <w:rFonts w:asciiTheme="majorHAnsi" w:hAnsiTheme="majorHAnsi" w:cstheme="minorHAnsi"/>
        </w:rPr>
      </w:pPr>
    </w:p>
    <w:p w14:paraId="718915B0" w14:textId="77777777" w:rsidR="00245756" w:rsidRPr="00A560A8" w:rsidRDefault="00245756" w:rsidP="00245756">
      <w:pPr>
        <w:rPr>
          <w:rFonts w:asciiTheme="majorHAnsi" w:hAnsiTheme="majorHAnsi"/>
        </w:rPr>
      </w:pPr>
    </w:p>
    <w:p w14:paraId="3311FC92" w14:textId="2D0682E8" w:rsidR="002D18BF" w:rsidRPr="00A560A8" w:rsidRDefault="00952E11">
      <w:pPr>
        <w:pStyle w:val="Heading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Letter</w:t>
      </w:r>
      <w:r w:rsidR="002D18BF" w:rsidRPr="00A560A8">
        <w:rPr>
          <w:rFonts w:asciiTheme="majorHAnsi" w:hAnsiTheme="majorHAnsi" w:cstheme="minorHAnsi"/>
        </w:rPr>
        <w:t xml:space="preserve"> of Support: </w:t>
      </w:r>
      <w:r w:rsidR="002D18BF" w:rsidRPr="00A560A8">
        <w:rPr>
          <w:rFonts w:asciiTheme="majorHAnsi" w:hAnsiTheme="majorHAnsi" w:cstheme="minorHAnsi"/>
          <w:b w:val="0"/>
          <w:bCs w:val="0"/>
        </w:rPr>
        <w:t xml:space="preserve">Please list the name of individual submitting letter of support </w:t>
      </w:r>
      <w:r w:rsidR="002D18BF" w:rsidRPr="00A560A8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>one</w:t>
      </w:r>
      <w:r w:rsidR="002D18BF" w:rsidRPr="00A560A8">
        <w:rPr>
          <w:rFonts w:asciiTheme="majorHAnsi" w:hAnsiTheme="majorHAnsi" w:cstheme="minorHAnsi"/>
        </w:rPr>
        <w:t xml:space="preserve"> required)</w:t>
      </w:r>
      <w:r w:rsidR="002D18BF" w:rsidRPr="00A560A8">
        <w:rPr>
          <w:rFonts w:asciiTheme="majorHAnsi" w:hAnsiTheme="majorHAnsi" w:cstheme="minorHAnsi"/>
          <w:b w:val="0"/>
          <w:bCs w:val="0"/>
        </w:rPr>
        <w:t xml:space="preserve">. Check if letter </w:t>
      </w:r>
      <w:r w:rsidR="00CF0C92">
        <w:rPr>
          <w:rFonts w:asciiTheme="majorHAnsi" w:hAnsiTheme="majorHAnsi" w:cstheme="minorHAnsi"/>
          <w:b w:val="0"/>
          <w:bCs w:val="0"/>
        </w:rPr>
        <w:t>is</w:t>
      </w:r>
      <w:r w:rsidR="002D18BF" w:rsidRPr="00A560A8">
        <w:rPr>
          <w:rFonts w:asciiTheme="majorHAnsi" w:hAnsiTheme="majorHAnsi" w:cstheme="minorHAnsi"/>
          <w:b w:val="0"/>
          <w:bCs w:val="0"/>
        </w:rPr>
        <w:t xml:space="preserve"> included. Letter of support may be sent separately.</w:t>
      </w:r>
    </w:p>
    <w:p w14:paraId="54133BCA" w14:textId="77777777" w:rsidR="002D18BF" w:rsidRPr="00A560A8" w:rsidRDefault="002D18BF">
      <w:pPr>
        <w:rPr>
          <w:rFonts w:asciiTheme="majorHAnsi" w:hAnsiTheme="majorHAnsi" w:cstheme="minorHAnsi"/>
          <w:b/>
          <w:bCs/>
        </w:rPr>
      </w:pPr>
    </w:p>
    <w:p w14:paraId="00E98A8E" w14:textId="77777777" w:rsidR="00BA458D" w:rsidRPr="00A560A8" w:rsidRDefault="004421A6">
      <w:pPr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 xml:space="preserve">Name: </w:t>
      </w:r>
      <w:r w:rsidR="000645CA">
        <w:rPr>
          <w:rFonts w:asciiTheme="majorHAnsi" w:hAnsiTheme="majorHAnsi" w:cstheme="minorHAnsi"/>
        </w:rPr>
        <w:pict w14:anchorId="6DB19DB6">
          <v:shape id="_x0000_i1027" type="#_x0000_t75" style="width:322.95pt;height:17.8pt">
            <v:imagedata r:id="rId10" o:title=""/>
          </v:shape>
        </w:pict>
      </w:r>
    </w:p>
    <w:p w14:paraId="194207FD" w14:textId="77777777" w:rsidR="002D18BF" w:rsidRPr="00A560A8" w:rsidRDefault="002D18BF">
      <w:pPr>
        <w:rPr>
          <w:rFonts w:asciiTheme="majorHAnsi" w:hAnsiTheme="majorHAnsi" w:cstheme="minorHAnsi"/>
          <w:b/>
          <w:bCs/>
        </w:rPr>
      </w:pPr>
    </w:p>
    <w:p w14:paraId="15393C48" w14:textId="77777777" w:rsidR="00496082" w:rsidRPr="00A560A8" w:rsidRDefault="00496082">
      <w:pPr>
        <w:pStyle w:val="Heading1"/>
        <w:rPr>
          <w:rFonts w:asciiTheme="majorHAnsi" w:hAnsiTheme="majorHAnsi" w:cstheme="minorHAnsi"/>
        </w:rPr>
      </w:pPr>
    </w:p>
    <w:p w14:paraId="4FCA5D4D" w14:textId="77777777" w:rsidR="002D18BF" w:rsidRPr="00A560A8" w:rsidRDefault="002D18BF">
      <w:pPr>
        <w:pStyle w:val="Heading1"/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>Person submitting Nomination</w:t>
      </w:r>
      <w:r w:rsidR="00245756" w:rsidRPr="00A560A8">
        <w:rPr>
          <w:rFonts w:asciiTheme="majorHAnsi" w:hAnsiTheme="majorHAnsi" w:cstheme="minorHAnsi"/>
        </w:rPr>
        <w:t>:</w:t>
      </w:r>
    </w:p>
    <w:p w14:paraId="216A2B94" w14:textId="77777777" w:rsidR="002D18BF" w:rsidRPr="00A560A8" w:rsidRDefault="002D18BF" w:rsidP="002D18BF">
      <w:pPr>
        <w:tabs>
          <w:tab w:val="left" w:pos="1800"/>
        </w:tabs>
        <w:ind w:firstLine="180"/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 xml:space="preserve">Name </w:t>
      </w:r>
      <w:r w:rsidR="000645CA">
        <w:rPr>
          <w:rFonts w:asciiTheme="majorHAnsi" w:hAnsiTheme="majorHAnsi" w:cstheme="minorHAnsi"/>
        </w:rPr>
        <w:pict w14:anchorId="52C764A6">
          <v:shape id="_x0000_i1028" type="#_x0000_t75" style="width:414.9pt;height:17.8pt">
            <v:imagedata r:id="rId11" o:title=""/>
          </v:shape>
        </w:pict>
      </w:r>
    </w:p>
    <w:p w14:paraId="01168B69" w14:textId="77777777" w:rsidR="002D18BF" w:rsidRPr="00A560A8" w:rsidRDefault="002D18BF" w:rsidP="002D18BF">
      <w:pPr>
        <w:tabs>
          <w:tab w:val="left" w:pos="1800"/>
        </w:tabs>
        <w:ind w:firstLine="180"/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>Department</w:t>
      </w:r>
      <w:r w:rsidR="00C269BD" w:rsidRPr="00A560A8">
        <w:rPr>
          <w:rFonts w:asciiTheme="majorHAnsi" w:hAnsiTheme="majorHAnsi" w:cstheme="minorHAnsi"/>
        </w:rPr>
        <w:t xml:space="preserve"> </w:t>
      </w:r>
      <w:r w:rsidR="000645CA">
        <w:rPr>
          <w:rFonts w:asciiTheme="majorHAnsi" w:hAnsiTheme="majorHAnsi" w:cstheme="minorHAnsi"/>
        </w:rPr>
        <w:pict w14:anchorId="466D0E12">
          <v:shape id="_x0000_i1029" type="#_x0000_t75" style="width:175.35pt;height:17.8pt">
            <v:imagedata r:id="rId12" o:title=""/>
          </v:shape>
        </w:pict>
      </w:r>
      <w:r w:rsidR="00C269BD" w:rsidRPr="00A560A8">
        <w:rPr>
          <w:rFonts w:asciiTheme="majorHAnsi" w:hAnsiTheme="majorHAnsi" w:cstheme="minorHAnsi"/>
        </w:rPr>
        <w:t xml:space="preserve">    </w:t>
      </w:r>
      <w:r w:rsidRPr="00A560A8">
        <w:rPr>
          <w:rFonts w:asciiTheme="majorHAnsi" w:hAnsiTheme="majorHAnsi" w:cstheme="minorHAnsi"/>
        </w:rPr>
        <w:t>Building/Address</w:t>
      </w:r>
      <w:r w:rsidR="00C269BD" w:rsidRPr="00A560A8">
        <w:rPr>
          <w:rFonts w:asciiTheme="majorHAnsi" w:hAnsiTheme="majorHAnsi" w:cstheme="minorHAnsi"/>
        </w:rPr>
        <w:t xml:space="preserve"> </w:t>
      </w:r>
      <w:r w:rsidR="000645CA">
        <w:rPr>
          <w:rFonts w:asciiTheme="majorHAnsi" w:hAnsiTheme="majorHAnsi" w:cstheme="minorHAnsi"/>
        </w:rPr>
        <w:pict w14:anchorId="60C1933E">
          <v:shape id="_x0000_i1030" type="#_x0000_t75" style="width:121.9pt;height:17.8pt">
            <v:imagedata r:id="rId13" o:title=""/>
          </v:shape>
        </w:pict>
      </w:r>
    </w:p>
    <w:p w14:paraId="58EEE8ED" w14:textId="77777777" w:rsidR="002D18BF" w:rsidRPr="00A560A8" w:rsidRDefault="002D18BF" w:rsidP="002D18BF">
      <w:pPr>
        <w:tabs>
          <w:tab w:val="left" w:pos="1800"/>
        </w:tabs>
        <w:ind w:firstLine="180"/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</w:rPr>
        <w:t>Email</w:t>
      </w:r>
      <w:r w:rsidR="00C269BD" w:rsidRPr="00A560A8">
        <w:rPr>
          <w:rFonts w:asciiTheme="majorHAnsi" w:hAnsiTheme="majorHAnsi" w:cstheme="minorHAnsi"/>
        </w:rPr>
        <w:t xml:space="preserve">  </w:t>
      </w:r>
      <w:r w:rsidR="000645CA">
        <w:rPr>
          <w:rFonts w:asciiTheme="majorHAnsi" w:hAnsiTheme="majorHAnsi" w:cstheme="minorHAnsi"/>
        </w:rPr>
        <w:pict w14:anchorId="7D3A8F08">
          <v:shape id="_x0000_i1031" type="#_x0000_t75" style="width:199.6pt;height:17.8pt">
            <v:imagedata r:id="rId14" o:title=""/>
          </v:shape>
        </w:pict>
      </w:r>
      <w:proofErr w:type="gramStart"/>
      <w:r w:rsidRPr="00385387">
        <w:rPr>
          <w:rFonts w:asciiTheme="majorHAnsi" w:hAnsiTheme="majorHAnsi" w:cstheme="minorHAnsi"/>
        </w:rPr>
        <w:tab/>
      </w:r>
      <w:r w:rsidR="00C269BD" w:rsidRPr="00385387">
        <w:rPr>
          <w:rFonts w:asciiTheme="majorHAnsi" w:hAnsiTheme="majorHAnsi" w:cstheme="minorHAnsi"/>
        </w:rPr>
        <w:t xml:space="preserve">  Phone</w:t>
      </w:r>
      <w:proofErr w:type="gramEnd"/>
      <w:r w:rsidR="00CB2C6A" w:rsidRPr="00A560A8">
        <w:rPr>
          <w:rFonts w:asciiTheme="majorHAnsi" w:hAnsiTheme="majorHAnsi" w:cstheme="minorHAnsi"/>
        </w:rPr>
        <w:t xml:space="preserve"> </w:t>
      </w:r>
      <w:r w:rsidR="00C269BD" w:rsidRPr="00A560A8">
        <w:rPr>
          <w:rFonts w:asciiTheme="majorHAnsi" w:hAnsiTheme="majorHAnsi" w:cstheme="minorHAnsi"/>
        </w:rPr>
        <w:t xml:space="preserve"> </w:t>
      </w:r>
      <w:r w:rsidR="000645CA">
        <w:rPr>
          <w:rFonts w:asciiTheme="majorHAnsi" w:hAnsiTheme="majorHAnsi" w:cstheme="minorHAnsi"/>
        </w:rPr>
        <w:pict w14:anchorId="4A8E1A1F">
          <v:shape id="_x0000_i1032" type="#_x0000_t75" style="width:158.95pt;height:17.8pt">
            <v:imagedata r:id="rId15" o:title=""/>
          </v:shape>
        </w:pict>
      </w:r>
    </w:p>
    <w:p w14:paraId="606AA543" w14:textId="77777777" w:rsidR="002D18BF" w:rsidRPr="00A560A8" w:rsidRDefault="002D18BF" w:rsidP="002D18BF">
      <w:pPr>
        <w:tabs>
          <w:tab w:val="left" w:pos="1800"/>
        </w:tabs>
        <w:rPr>
          <w:rFonts w:asciiTheme="majorHAnsi" w:hAnsiTheme="majorHAnsi" w:cstheme="minorHAnsi"/>
          <w:b/>
          <w:bCs/>
        </w:rPr>
      </w:pPr>
    </w:p>
    <w:p w14:paraId="7652E67C" w14:textId="77777777" w:rsidR="00C269BD" w:rsidRPr="00A560A8" w:rsidRDefault="00C269BD" w:rsidP="002D18BF">
      <w:pPr>
        <w:rPr>
          <w:rFonts w:asciiTheme="majorHAnsi" w:hAnsiTheme="majorHAnsi" w:cstheme="minorHAnsi"/>
        </w:rPr>
      </w:pPr>
    </w:p>
    <w:p w14:paraId="65611982" w14:textId="77777777" w:rsidR="00DC3D46" w:rsidRPr="00A560A8" w:rsidRDefault="00DC3D46">
      <w:pPr>
        <w:rPr>
          <w:rFonts w:asciiTheme="majorHAnsi" w:hAnsiTheme="majorHAnsi" w:cstheme="minorHAnsi"/>
          <w:b/>
        </w:rPr>
      </w:pPr>
      <w:r w:rsidRPr="00A560A8">
        <w:rPr>
          <w:rFonts w:asciiTheme="majorHAnsi" w:hAnsiTheme="majorHAnsi" w:cstheme="minorHAnsi"/>
          <w:b/>
        </w:rPr>
        <w:br w:type="page"/>
      </w:r>
    </w:p>
    <w:p w14:paraId="591C70CF" w14:textId="4AD26830" w:rsidR="00C269BD" w:rsidRPr="00A560A8" w:rsidRDefault="00D83A35" w:rsidP="002D18BF">
      <w:pPr>
        <w:rPr>
          <w:rFonts w:asciiTheme="majorHAnsi" w:hAnsiTheme="majorHAnsi" w:cstheme="minorHAnsi"/>
        </w:rPr>
      </w:pPr>
      <w:r w:rsidRPr="00A560A8">
        <w:rPr>
          <w:rFonts w:asciiTheme="majorHAnsi" w:hAnsiTheme="majorHAnsi" w:cstheme="minorHAnsi"/>
          <w:b/>
        </w:rPr>
        <w:lastRenderedPageBreak/>
        <w:t xml:space="preserve">Statement and </w:t>
      </w:r>
      <w:r w:rsidR="00C269BD" w:rsidRPr="00A560A8">
        <w:rPr>
          <w:rFonts w:asciiTheme="majorHAnsi" w:hAnsiTheme="majorHAnsi" w:cstheme="minorHAnsi"/>
          <w:b/>
        </w:rPr>
        <w:t>Accomplishments</w:t>
      </w:r>
      <w:r w:rsidR="008A3661" w:rsidRPr="00A560A8">
        <w:rPr>
          <w:rFonts w:asciiTheme="majorHAnsi" w:hAnsiTheme="majorHAnsi" w:cstheme="minorHAnsi"/>
          <w:b/>
        </w:rPr>
        <w:t xml:space="preserve"> </w:t>
      </w:r>
      <w:r w:rsidR="008A3661" w:rsidRPr="00A560A8">
        <w:rPr>
          <w:rFonts w:asciiTheme="majorHAnsi" w:hAnsiTheme="majorHAnsi" w:cstheme="minorHAnsi"/>
        </w:rPr>
        <w:t xml:space="preserve">(Provide a brief description of each of the items below </w:t>
      </w:r>
      <w:r w:rsidR="008A3661" w:rsidRPr="00A560A8">
        <w:rPr>
          <w:rFonts w:asciiTheme="majorHAnsi" w:hAnsiTheme="majorHAnsi" w:cstheme="minorHAnsi"/>
          <w:i/>
        </w:rPr>
        <w:t>that apply</w:t>
      </w:r>
      <w:r w:rsidR="008A3661" w:rsidRPr="00A560A8">
        <w:rPr>
          <w:rFonts w:asciiTheme="majorHAnsi" w:hAnsiTheme="majorHAnsi" w:cstheme="minorHAnsi"/>
        </w:rPr>
        <w:t xml:space="preserve"> to the nominee.  Delete items that do not apply to the nominee.)</w:t>
      </w:r>
    </w:p>
    <w:p w14:paraId="608ED2E6" w14:textId="77777777" w:rsidR="00673D0E" w:rsidRPr="00673D0E" w:rsidRDefault="00673D0E" w:rsidP="00673D0E">
      <w:pPr>
        <w:pStyle w:val="ListParagraph"/>
        <w:ind w:left="360"/>
        <w:rPr>
          <w:rFonts w:asciiTheme="majorHAnsi" w:hAnsiTheme="majorHAnsi" w:cstheme="minorHAnsi"/>
        </w:rPr>
      </w:pPr>
    </w:p>
    <w:p w14:paraId="0CD0CA99" w14:textId="4CFBAF9D" w:rsidR="00D83A35" w:rsidRPr="00B120BF" w:rsidRDefault="00D83A35" w:rsidP="00A560A8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A560A8">
        <w:rPr>
          <w:rFonts w:asciiTheme="majorHAnsi" w:hAnsiTheme="majorHAnsi"/>
        </w:rPr>
        <w:t>A statement prepared by the student describing his/her professional goals and desired impact from future professional activities.</w:t>
      </w:r>
    </w:p>
    <w:p w14:paraId="72C092B6" w14:textId="77777777" w:rsidR="00B120BF" w:rsidRDefault="00B120BF" w:rsidP="00A560A8">
      <w:pPr>
        <w:pStyle w:val="ListParagraph"/>
        <w:ind w:left="360"/>
        <w:rPr>
          <w:rFonts w:asciiTheme="majorHAnsi" w:hAnsiTheme="majorHAnsi"/>
        </w:rPr>
      </w:pPr>
    </w:p>
    <w:p w14:paraId="6412E1EE" w14:textId="77777777" w:rsidR="00B120BF" w:rsidRDefault="00B120BF" w:rsidP="00A560A8">
      <w:pPr>
        <w:pStyle w:val="ListParagraph"/>
        <w:ind w:left="360"/>
        <w:rPr>
          <w:rFonts w:asciiTheme="majorHAnsi" w:hAnsiTheme="majorHAnsi" w:cstheme="minorHAnsi"/>
        </w:rPr>
      </w:pPr>
    </w:p>
    <w:p w14:paraId="3D556EF5" w14:textId="77777777" w:rsidR="00B120BF" w:rsidRPr="00A560A8" w:rsidRDefault="00B120BF" w:rsidP="00A560A8">
      <w:pPr>
        <w:pStyle w:val="ListParagraph"/>
        <w:ind w:left="360"/>
        <w:rPr>
          <w:rFonts w:asciiTheme="majorHAnsi" w:hAnsiTheme="majorHAnsi" w:cstheme="minorHAnsi"/>
        </w:rPr>
      </w:pPr>
    </w:p>
    <w:p w14:paraId="37157379" w14:textId="2C2247C9" w:rsidR="00D83A35" w:rsidRPr="00A560A8" w:rsidRDefault="00D83A35" w:rsidP="00A560A8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673D0E">
        <w:rPr>
          <w:rFonts w:asciiTheme="majorHAnsi" w:hAnsiTheme="majorHAnsi"/>
        </w:rPr>
        <w:t xml:space="preserve">A list of </w:t>
      </w:r>
      <w:r w:rsidR="00673D0E" w:rsidRPr="00673D0E">
        <w:rPr>
          <w:rFonts w:asciiTheme="majorHAnsi" w:hAnsiTheme="majorHAnsi"/>
        </w:rPr>
        <w:t>E</w:t>
      </w:r>
      <w:r w:rsidRPr="00673D0E">
        <w:rPr>
          <w:rFonts w:asciiTheme="majorHAnsi" w:hAnsiTheme="majorHAnsi"/>
        </w:rPr>
        <w:t>xtension-related activities</w:t>
      </w:r>
      <w:r w:rsidRPr="00A560A8">
        <w:rPr>
          <w:rFonts w:asciiTheme="majorHAnsi" w:hAnsiTheme="majorHAnsi"/>
        </w:rPr>
        <w:t xml:space="preserve"> such as presentations, newsletter authorship, conferenc</w:t>
      </w:r>
      <w:r w:rsidR="00673D0E">
        <w:rPr>
          <w:rFonts w:asciiTheme="majorHAnsi" w:hAnsiTheme="majorHAnsi"/>
        </w:rPr>
        <w:t>e participation, authorship of E</w:t>
      </w:r>
      <w:r w:rsidRPr="00A560A8">
        <w:rPr>
          <w:rFonts w:asciiTheme="majorHAnsi" w:hAnsiTheme="majorHAnsi"/>
        </w:rPr>
        <w:t xml:space="preserve">xtension bulletins published, and similar. </w:t>
      </w:r>
    </w:p>
    <w:p w14:paraId="66D39C15" w14:textId="77777777" w:rsidR="00D83A35" w:rsidRPr="00A560A8" w:rsidRDefault="00D83A35" w:rsidP="00A560A8">
      <w:pPr>
        <w:pStyle w:val="ListParagraph"/>
        <w:ind w:left="360"/>
        <w:rPr>
          <w:rFonts w:asciiTheme="majorHAnsi" w:hAnsiTheme="majorHAnsi"/>
        </w:rPr>
      </w:pPr>
      <w:r w:rsidRPr="00A560A8">
        <w:rPr>
          <w:rFonts w:asciiTheme="majorHAnsi" w:hAnsiTheme="majorHAnsi"/>
        </w:rPr>
        <w:t xml:space="preserve">OR, </w:t>
      </w:r>
    </w:p>
    <w:p w14:paraId="353A72B3" w14:textId="25270893" w:rsidR="00D83A35" w:rsidRPr="00673D0E" w:rsidRDefault="003223CC" w:rsidP="00A560A8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83A35" w:rsidRPr="00A560A8">
        <w:rPr>
          <w:rFonts w:asciiTheme="majorHAnsi" w:hAnsiTheme="majorHAnsi"/>
        </w:rPr>
        <w:t xml:space="preserve">hort CV (2-page), </w:t>
      </w:r>
      <w:r w:rsidR="00D83A35" w:rsidRPr="00673D0E">
        <w:rPr>
          <w:rFonts w:asciiTheme="majorHAnsi" w:hAnsiTheme="majorHAnsi"/>
        </w:rPr>
        <w:t>including the Extension-related activities.</w:t>
      </w:r>
    </w:p>
    <w:p w14:paraId="1A5F6C62" w14:textId="77777777" w:rsidR="00B120BF" w:rsidRDefault="00B120BF" w:rsidP="00A560A8">
      <w:pPr>
        <w:pStyle w:val="ListParagraph"/>
        <w:ind w:left="360"/>
        <w:rPr>
          <w:rFonts w:asciiTheme="majorHAnsi" w:hAnsiTheme="majorHAnsi"/>
          <w:u w:val="single"/>
        </w:rPr>
      </w:pPr>
    </w:p>
    <w:p w14:paraId="6F92BFB0" w14:textId="77777777" w:rsidR="00B120BF" w:rsidRDefault="00B120BF" w:rsidP="00A560A8">
      <w:pPr>
        <w:pStyle w:val="ListParagraph"/>
        <w:ind w:left="360"/>
        <w:rPr>
          <w:rFonts w:asciiTheme="majorHAnsi" w:hAnsiTheme="majorHAnsi"/>
          <w:u w:val="single"/>
        </w:rPr>
      </w:pPr>
    </w:p>
    <w:p w14:paraId="255FE0F5" w14:textId="77777777" w:rsidR="00B120BF" w:rsidRPr="00A560A8" w:rsidRDefault="00B120BF" w:rsidP="00A560A8">
      <w:pPr>
        <w:pStyle w:val="ListParagraph"/>
        <w:ind w:left="360"/>
        <w:rPr>
          <w:rFonts w:asciiTheme="majorHAnsi" w:hAnsiTheme="majorHAnsi"/>
          <w:u w:val="single"/>
        </w:rPr>
      </w:pPr>
    </w:p>
    <w:p w14:paraId="0F2C71E1" w14:textId="6DD8C6CF" w:rsidR="00D83A35" w:rsidRPr="00DF51A7" w:rsidRDefault="00662241" w:rsidP="00D83A35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F51A7">
        <w:rPr>
          <w:rFonts w:asciiTheme="majorHAnsi" w:hAnsiTheme="majorHAnsi" w:cstheme="minorHAnsi"/>
        </w:rPr>
        <w:t>R</w:t>
      </w:r>
      <w:r w:rsidR="00D83A35" w:rsidRPr="00DF51A7">
        <w:rPr>
          <w:rFonts w:asciiTheme="majorHAnsi" w:hAnsiTheme="majorHAnsi" w:cstheme="minorHAnsi"/>
        </w:rPr>
        <w:t xml:space="preserve">esearch </w:t>
      </w:r>
      <w:r w:rsidR="00673D0E" w:rsidRPr="00DF51A7">
        <w:rPr>
          <w:rFonts w:asciiTheme="majorHAnsi" w:hAnsiTheme="majorHAnsi" w:cstheme="minorHAnsi"/>
        </w:rPr>
        <w:t>which benefits E</w:t>
      </w:r>
      <w:r w:rsidR="00D83A35" w:rsidRPr="00DF51A7">
        <w:rPr>
          <w:rFonts w:asciiTheme="majorHAnsi" w:hAnsiTheme="majorHAnsi" w:cstheme="minorHAnsi"/>
        </w:rPr>
        <w:t>xtension clientele through practical application</w:t>
      </w:r>
      <w:r w:rsidR="00CF0C92">
        <w:rPr>
          <w:rFonts w:asciiTheme="majorHAnsi" w:hAnsiTheme="majorHAnsi" w:cstheme="minorHAnsi"/>
        </w:rPr>
        <w:t>.</w:t>
      </w:r>
    </w:p>
    <w:p w14:paraId="74DA8E4E" w14:textId="2761680F" w:rsidR="00662241" w:rsidRPr="00DF51A7" w:rsidRDefault="00662241" w:rsidP="00ED0673">
      <w:pPr>
        <w:pStyle w:val="ListParagraph"/>
        <w:ind w:left="360"/>
        <w:rPr>
          <w:rFonts w:asciiTheme="majorHAnsi" w:hAnsiTheme="majorHAnsi" w:cstheme="minorHAnsi"/>
        </w:rPr>
      </w:pPr>
      <w:r w:rsidRPr="00DF51A7">
        <w:rPr>
          <w:rFonts w:asciiTheme="majorHAnsi" w:hAnsiTheme="majorHAnsi" w:cstheme="minorHAnsi"/>
        </w:rPr>
        <w:t xml:space="preserve">OR, </w:t>
      </w:r>
    </w:p>
    <w:p w14:paraId="1487794D" w14:textId="304FECCF" w:rsidR="00D83A35" w:rsidRPr="00DF51A7" w:rsidRDefault="00662241" w:rsidP="00ED0673">
      <w:pPr>
        <w:pStyle w:val="ListParagraph"/>
        <w:ind w:left="360"/>
        <w:rPr>
          <w:rFonts w:asciiTheme="majorHAnsi" w:hAnsiTheme="majorHAnsi" w:cstheme="minorHAnsi"/>
        </w:rPr>
      </w:pPr>
      <w:r w:rsidRPr="00DF51A7">
        <w:rPr>
          <w:rFonts w:asciiTheme="majorHAnsi" w:hAnsiTheme="majorHAnsi"/>
        </w:rPr>
        <w:t>C</w:t>
      </w:r>
      <w:r w:rsidR="00D83A35" w:rsidRPr="00DF51A7">
        <w:rPr>
          <w:rFonts w:asciiTheme="majorHAnsi" w:hAnsiTheme="majorHAnsi" w:cstheme="minorHAnsi"/>
        </w:rPr>
        <w:t>ollaboration and excellence in service with county educators, agencies,</w:t>
      </w:r>
      <w:r w:rsidR="00D83A35" w:rsidRPr="00DF51A7">
        <w:rPr>
          <w:rFonts w:asciiTheme="majorHAnsi" w:hAnsiTheme="majorHAnsi" w:cstheme="minorHAnsi"/>
          <w:bCs/>
        </w:rPr>
        <w:t xml:space="preserve"> and/</w:t>
      </w:r>
      <w:r w:rsidR="00D83A35" w:rsidRPr="00DF51A7">
        <w:rPr>
          <w:rFonts w:asciiTheme="majorHAnsi" w:hAnsiTheme="majorHAnsi" w:cstheme="minorHAnsi"/>
        </w:rPr>
        <w:t>or leaders</w:t>
      </w:r>
      <w:r w:rsidR="00CF0C92">
        <w:rPr>
          <w:rFonts w:asciiTheme="majorHAnsi" w:hAnsiTheme="majorHAnsi" w:cstheme="minorHAnsi"/>
        </w:rPr>
        <w:t>.</w:t>
      </w:r>
    </w:p>
    <w:p w14:paraId="639E18EE" w14:textId="77777777" w:rsidR="000047DA" w:rsidRPr="00DF51A7" w:rsidRDefault="000047DA" w:rsidP="00D83A35">
      <w:pPr>
        <w:rPr>
          <w:rFonts w:asciiTheme="minorHAnsi" w:hAnsiTheme="minorHAnsi" w:cstheme="minorHAnsi"/>
          <w:sz w:val="22"/>
          <w:szCs w:val="22"/>
        </w:rPr>
      </w:pPr>
    </w:p>
    <w:sectPr w:rsidR="000047DA" w:rsidRPr="00DF51A7" w:rsidSect="002D18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5EE0" w14:textId="77777777" w:rsidR="000645CA" w:rsidRDefault="000645CA">
      <w:r>
        <w:separator/>
      </w:r>
    </w:p>
  </w:endnote>
  <w:endnote w:type="continuationSeparator" w:id="0">
    <w:p w14:paraId="2B40CA38" w14:textId="77777777" w:rsidR="000645CA" w:rsidRDefault="000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BCCA" w14:textId="77777777" w:rsidR="000047DA" w:rsidRDefault="000047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C098C" w14:textId="77777777" w:rsidR="00C269BD" w:rsidRDefault="00C26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7726AA" w14:textId="77777777" w:rsidR="00C269BD" w:rsidRDefault="00C269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D9AC" w14:textId="77777777" w:rsidR="000047DA" w:rsidRDefault="000047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38F4C" w14:textId="77777777" w:rsidR="000645CA" w:rsidRDefault="000645CA">
      <w:r>
        <w:separator/>
      </w:r>
    </w:p>
  </w:footnote>
  <w:footnote w:type="continuationSeparator" w:id="0">
    <w:p w14:paraId="21DA6AB7" w14:textId="77777777" w:rsidR="000645CA" w:rsidRDefault="00064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FA5C" w14:textId="77777777" w:rsidR="000047DA" w:rsidRDefault="000047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C70" w14:textId="4C480334" w:rsidR="000047DA" w:rsidRDefault="000047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7080" w14:textId="77777777" w:rsidR="000047DA" w:rsidRDefault="000047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85230"/>
    <w:multiLevelType w:val="hybridMultilevel"/>
    <w:tmpl w:val="93EA1B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6"/>
    <w:rsid w:val="000018C6"/>
    <w:rsid w:val="000047DA"/>
    <w:rsid w:val="0004400C"/>
    <w:rsid w:val="0006263E"/>
    <w:rsid w:val="000645CA"/>
    <w:rsid w:val="000A06D6"/>
    <w:rsid w:val="000C0EC4"/>
    <w:rsid w:val="000C4985"/>
    <w:rsid w:val="00103EA8"/>
    <w:rsid w:val="00126B25"/>
    <w:rsid w:val="001704B7"/>
    <w:rsid w:val="001F3093"/>
    <w:rsid w:val="00245756"/>
    <w:rsid w:val="002542FF"/>
    <w:rsid w:val="00273965"/>
    <w:rsid w:val="002D18BF"/>
    <w:rsid w:val="003223CC"/>
    <w:rsid w:val="003678AC"/>
    <w:rsid w:val="00385387"/>
    <w:rsid w:val="003B73BC"/>
    <w:rsid w:val="003E57E8"/>
    <w:rsid w:val="003F6CD7"/>
    <w:rsid w:val="004421A6"/>
    <w:rsid w:val="00496082"/>
    <w:rsid w:val="004C35F9"/>
    <w:rsid w:val="004E1645"/>
    <w:rsid w:val="00627AAB"/>
    <w:rsid w:val="00662241"/>
    <w:rsid w:val="006729E7"/>
    <w:rsid w:val="00673D0E"/>
    <w:rsid w:val="00684C27"/>
    <w:rsid w:val="006921AB"/>
    <w:rsid w:val="006B70E9"/>
    <w:rsid w:val="006C4B3D"/>
    <w:rsid w:val="00704F59"/>
    <w:rsid w:val="0071162E"/>
    <w:rsid w:val="00767BA1"/>
    <w:rsid w:val="0078646E"/>
    <w:rsid w:val="007C26A1"/>
    <w:rsid w:val="007F2DBA"/>
    <w:rsid w:val="00826FD9"/>
    <w:rsid w:val="0083485D"/>
    <w:rsid w:val="008A3661"/>
    <w:rsid w:val="008F78A9"/>
    <w:rsid w:val="009102BF"/>
    <w:rsid w:val="00952E11"/>
    <w:rsid w:val="0095799E"/>
    <w:rsid w:val="00987E3B"/>
    <w:rsid w:val="00A10411"/>
    <w:rsid w:val="00A15C85"/>
    <w:rsid w:val="00A23714"/>
    <w:rsid w:val="00A560A8"/>
    <w:rsid w:val="00A9137F"/>
    <w:rsid w:val="00AD04FE"/>
    <w:rsid w:val="00B120BF"/>
    <w:rsid w:val="00B6672E"/>
    <w:rsid w:val="00B76564"/>
    <w:rsid w:val="00B80C75"/>
    <w:rsid w:val="00B90D1B"/>
    <w:rsid w:val="00B911F8"/>
    <w:rsid w:val="00B915D0"/>
    <w:rsid w:val="00BA458D"/>
    <w:rsid w:val="00C269BD"/>
    <w:rsid w:val="00C775BD"/>
    <w:rsid w:val="00CB2C6A"/>
    <w:rsid w:val="00CB5C76"/>
    <w:rsid w:val="00CC379A"/>
    <w:rsid w:val="00CF0C92"/>
    <w:rsid w:val="00D049A0"/>
    <w:rsid w:val="00D83A35"/>
    <w:rsid w:val="00DA0B92"/>
    <w:rsid w:val="00DA2F7A"/>
    <w:rsid w:val="00DB78CB"/>
    <w:rsid w:val="00DC3D46"/>
    <w:rsid w:val="00DF51A7"/>
    <w:rsid w:val="00E401F9"/>
    <w:rsid w:val="00EA76B6"/>
    <w:rsid w:val="00EB394A"/>
    <w:rsid w:val="00EB7767"/>
    <w:rsid w:val="00ED0673"/>
    <w:rsid w:val="00F319CA"/>
    <w:rsid w:val="00F5327F"/>
    <w:rsid w:val="00F74A3B"/>
    <w:rsid w:val="00FB09A6"/>
    <w:rsid w:val="00FD2D8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25753"/>
  <w15:docId w15:val="{CDBF2143-5FEE-423A-BB83-EBE7F70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D2E74F-8E36-4A57-A30A-E3FDEFDA9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59B95-30B6-4FD4-86B6-9FCFF5D04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D597F-3ACC-4AE2-9D1E-BD11EC00B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dc:creator>Aadron Jeanine Rausch</dc:creator>
  <cp:lastModifiedBy>Shaun Casteel</cp:lastModifiedBy>
  <cp:revision>8</cp:revision>
  <cp:lastPrinted>2017-09-13T15:29:00Z</cp:lastPrinted>
  <dcterms:created xsi:type="dcterms:W3CDTF">2017-09-13T15:29:00Z</dcterms:created>
  <dcterms:modified xsi:type="dcterms:W3CDTF">2017-09-13T15:35:00Z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