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1AAF" w14:textId="77777777" w:rsidR="00472415" w:rsidRDefault="00472415" w:rsidP="00472415">
      <w:bookmarkStart w:id="0" w:name="_GoBack"/>
      <w:bookmarkEnd w:id="0"/>
      <w:r w:rsidRPr="00472415">
        <w:t xml:space="preserve">BIOCHEMISTRY </w:t>
      </w:r>
      <w:r>
        <w:t xml:space="preserve">RESEARCH </w:t>
      </w:r>
      <w:r w:rsidRPr="00472415">
        <w:t>HONORS PROGRAM</w:t>
      </w:r>
    </w:p>
    <w:p w14:paraId="761080B1" w14:textId="77777777" w:rsidR="00472415" w:rsidRDefault="00472415" w:rsidP="00472415"/>
    <w:p w14:paraId="7225ED53" w14:textId="0D4FEF6B" w:rsidR="00472415" w:rsidRDefault="00472415" w:rsidP="00472415">
      <w:r w:rsidRPr="00472415">
        <w:t>The Biochemistry Department offers an Honors Program designed to</w:t>
      </w:r>
      <w:r>
        <w:t xml:space="preserve"> </w:t>
      </w:r>
      <w:r w:rsidRPr="00472415">
        <w:t xml:space="preserve">enhance the </w:t>
      </w:r>
      <w:r>
        <w:t>research experience</w:t>
      </w:r>
      <w:r w:rsidRPr="00472415">
        <w:t xml:space="preserve"> of its outstanding undergraduates.</w:t>
      </w:r>
      <w:r w:rsidR="009559E3">
        <w:t xml:space="preserve"> This program is distinguished from the Dean’s Scholar Program by requiring both a strong academic record and a </w:t>
      </w:r>
      <w:r w:rsidR="004A35B9">
        <w:t>substantial commitment to scientific</w:t>
      </w:r>
      <w:r w:rsidR="00BC6631">
        <w:t xml:space="preserve"> research</w:t>
      </w:r>
      <w:r w:rsidR="009559E3">
        <w:t xml:space="preserve">. </w:t>
      </w:r>
      <w:r>
        <w:t xml:space="preserve"> </w:t>
      </w:r>
      <w:r w:rsidRPr="00472415">
        <w:t>Successful completion of the program will lead to an Honors degree in</w:t>
      </w:r>
      <w:r>
        <w:t xml:space="preserve"> Biochemistry upon graduation and will serve as recognition of an exceptional undergraduate research experience.</w:t>
      </w:r>
    </w:p>
    <w:p w14:paraId="340E8011" w14:textId="77777777" w:rsidR="00472415" w:rsidRDefault="00472415" w:rsidP="00472415"/>
    <w:p w14:paraId="2B53C9D8" w14:textId="3606D416" w:rsidR="00472415" w:rsidRDefault="00BC6631" w:rsidP="00472415">
      <w:r>
        <w:t xml:space="preserve">Admission and </w:t>
      </w:r>
      <w:r w:rsidR="00472415" w:rsidRPr="00472415">
        <w:t>Retention</w:t>
      </w:r>
    </w:p>
    <w:p w14:paraId="487329C0" w14:textId="77777777" w:rsidR="00472415" w:rsidRDefault="00472415" w:rsidP="00472415"/>
    <w:p w14:paraId="05159321" w14:textId="0D9F893C" w:rsidR="00472415" w:rsidRDefault="00472415" w:rsidP="00472415">
      <w:r w:rsidRPr="00472415">
        <w:t>Students will apply for admission to the program through the</w:t>
      </w:r>
      <w:r>
        <w:t xml:space="preserve"> </w:t>
      </w:r>
      <w:r w:rsidRPr="00472415">
        <w:t xml:space="preserve">departmental Honors Coordinator. </w:t>
      </w:r>
      <w:r>
        <w:t>Prior to applying</w:t>
      </w:r>
      <w:r w:rsidRPr="00472415">
        <w:t>, the</w:t>
      </w:r>
      <w:r>
        <w:t xml:space="preserve"> </w:t>
      </w:r>
      <w:r w:rsidRPr="00472415">
        <w:t xml:space="preserve">student </w:t>
      </w:r>
      <w:r w:rsidR="00BC6631">
        <w:t>will need</w:t>
      </w:r>
      <w:r>
        <w:t xml:space="preserve"> to identify</w:t>
      </w:r>
      <w:r w:rsidRPr="00472415">
        <w:t xml:space="preserve"> an Honors </w:t>
      </w:r>
      <w:r>
        <w:t xml:space="preserve">Research </w:t>
      </w:r>
      <w:r w:rsidRPr="00472415">
        <w:t>Advisor under whose guidance the student</w:t>
      </w:r>
      <w:r>
        <w:t xml:space="preserve"> </w:t>
      </w:r>
      <w:r w:rsidR="00BC6631">
        <w:t>wishes to work</w:t>
      </w:r>
      <w:r w:rsidRPr="00472415">
        <w:t xml:space="preserve"> and who has agreed to </w:t>
      </w:r>
      <w:r w:rsidR="00070A07">
        <w:t>supervise</w:t>
      </w:r>
      <w:r w:rsidRPr="00472415">
        <w:t xml:space="preserve"> the student</w:t>
      </w:r>
      <w:r w:rsidR="00070A07">
        <w:t>’s undergraduate research</w:t>
      </w:r>
      <w:r w:rsidRPr="00472415">
        <w:t>. In order to</w:t>
      </w:r>
      <w:r>
        <w:t xml:space="preserve"> </w:t>
      </w:r>
      <w:r w:rsidRPr="00472415">
        <w:t xml:space="preserve">be eligible, a student must have a </w:t>
      </w:r>
      <w:r w:rsidR="004C1CD2">
        <w:t>GPA of 3.5</w:t>
      </w:r>
      <w:r>
        <w:t xml:space="preserve"> </w:t>
      </w:r>
      <w:r w:rsidRPr="00472415">
        <w:t>(</w:t>
      </w:r>
      <w:r w:rsidR="004C1CD2">
        <w:t>3.33</w:t>
      </w:r>
      <w:r w:rsidRPr="00472415">
        <w:t xml:space="preserve"> in science-related courses</w:t>
      </w:r>
      <w:r w:rsidR="00947DEF">
        <w:t>, which are defined as courses in BCHM and courses in the College of Science</w:t>
      </w:r>
      <w:r w:rsidRPr="00472415">
        <w:t>),</w:t>
      </w:r>
      <w:r w:rsidR="002F0ECF">
        <w:t xml:space="preserve"> must have no more than 1 grade of ‘C’ or lower in BCHM courses numbered 300 or higher,</w:t>
      </w:r>
      <w:r w:rsidRPr="00472415">
        <w:t xml:space="preserve"> and must have completed 32 credit</w:t>
      </w:r>
      <w:r>
        <w:t xml:space="preserve"> </w:t>
      </w:r>
      <w:r w:rsidRPr="00472415">
        <w:t>hours applicable to the Purdue plan of study as a student at Purdue. If</w:t>
      </w:r>
      <w:r>
        <w:t xml:space="preserve"> </w:t>
      </w:r>
      <w:r w:rsidRPr="00472415">
        <w:t>transferring from another college or university, the student must</w:t>
      </w:r>
      <w:r>
        <w:t xml:space="preserve"> </w:t>
      </w:r>
      <w:r w:rsidRPr="00472415">
        <w:t>complete 16 credit hours at Purdue before applying for admission.</w:t>
      </w:r>
    </w:p>
    <w:p w14:paraId="27BA0D71" w14:textId="77777777" w:rsidR="00472415" w:rsidRDefault="00472415" w:rsidP="00472415"/>
    <w:p w14:paraId="27A26139" w14:textId="2C9AFE69" w:rsidR="00472415" w:rsidRDefault="00472415" w:rsidP="00472415">
      <w:r w:rsidRPr="00472415">
        <w:t>The student's application will be reviewed by the departmental</w:t>
      </w:r>
      <w:r>
        <w:t xml:space="preserve"> </w:t>
      </w:r>
      <w:r w:rsidRPr="00472415">
        <w:t>Honors Coordinator</w:t>
      </w:r>
      <w:r w:rsidR="00756DF7">
        <w:t xml:space="preserve"> and by the </w:t>
      </w:r>
      <w:r w:rsidR="00756DF7" w:rsidRPr="00756DF7">
        <w:t>College of Agriculture Director of Academic Programs</w:t>
      </w:r>
      <w:r w:rsidRPr="00472415">
        <w:t xml:space="preserve">. </w:t>
      </w:r>
      <w:r w:rsidR="00756DF7">
        <w:t>Upon acceptance</w:t>
      </w:r>
      <w:r w:rsidRPr="00472415">
        <w:t>, the</w:t>
      </w:r>
      <w:r>
        <w:t xml:space="preserve"> </w:t>
      </w:r>
      <w:r w:rsidRPr="00472415">
        <w:t>student will be notified by letter of admission to the program.</w:t>
      </w:r>
    </w:p>
    <w:p w14:paraId="27014EB2" w14:textId="77777777" w:rsidR="00756DF7" w:rsidRDefault="00756DF7" w:rsidP="00472415"/>
    <w:p w14:paraId="7834D096" w14:textId="2026E87D" w:rsidR="00756DF7" w:rsidRDefault="00756DF7" w:rsidP="00472415">
      <w:r w:rsidRPr="00756DF7">
        <w:t>Within the first semester after admission to the Honors Program, the student is expected to develop a plan of study in cooperation with his or her mentor. Plans of study are to be</w:t>
      </w:r>
      <w:r w:rsidR="00DF31CC">
        <w:t xml:space="preserve"> submitted to the departmental H</w:t>
      </w:r>
      <w:r w:rsidRPr="00756DF7">
        <w:t xml:space="preserve">onors </w:t>
      </w:r>
      <w:r w:rsidR="00DF31CC">
        <w:t>Coordinator</w:t>
      </w:r>
      <w:r w:rsidRPr="00756DF7">
        <w:t xml:space="preserve"> for approval. While in the Honors Program, s</w:t>
      </w:r>
      <w:r w:rsidR="00DF31CC">
        <w:t xml:space="preserve">tudents must achieve </w:t>
      </w:r>
      <w:r w:rsidRPr="00756DF7">
        <w:t>semester grade indexes</w:t>
      </w:r>
      <w:r w:rsidR="00BC6631">
        <w:t xml:space="preserve"> that are a minimum of 3.33</w:t>
      </w:r>
      <w:r w:rsidRPr="00756DF7">
        <w:t>.</w:t>
      </w:r>
      <w:r w:rsidR="00DF31CC">
        <w:t xml:space="preserve"> Furthermore, no more than 1 grade of ‘C’ or lower is permitted in BCHM courses numbered 300 or higher.</w:t>
      </w:r>
    </w:p>
    <w:p w14:paraId="1B7891E3" w14:textId="77777777" w:rsidR="00472415" w:rsidRDefault="00472415" w:rsidP="00472415"/>
    <w:p w14:paraId="7B81848F" w14:textId="43EE1CC4" w:rsidR="00472415" w:rsidRDefault="00472415" w:rsidP="00472415">
      <w:r w:rsidRPr="00472415">
        <w:t>After admission to the program, the student must complete at least</w:t>
      </w:r>
      <w:r>
        <w:t xml:space="preserve"> </w:t>
      </w:r>
      <w:r w:rsidRPr="00472415">
        <w:t>30 credit hours (including those completed in the semester in which he</w:t>
      </w:r>
      <w:r>
        <w:t xml:space="preserve"> </w:t>
      </w:r>
      <w:r w:rsidRPr="00472415">
        <w:t>or she applies for adm</w:t>
      </w:r>
      <w:r w:rsidR="00DF31CC">
        <w:t>ission) in residence at Purdue.</w:t>
      </w:r>
    </w:p>
    <w:p w14:paraId="32C74CA6" w14:textId="77777777" w:rsidR="00472415" w:rsidRDefault="00472415" w:rsidP="00472415"/>
    <w:p w14:paraId="22D448F5" w14:textId="77777777" w:rsidR="00472415" w:rsidRDefault="00472415" w:rsidP="00472415">
      <w:r w:rsidRPr="00472415">
        <w:t>Special Requirements</w:t>
      </w:r>
    </w:p>
    <w:p w14:paraId="44FFB1E0" w14:textId="77777777" w:rsidR="00472415" w:rsidRDefault="00472415" w:rsidP="00472415"/>
    <w:p w14:paraId="2057B42C" w14:textId="68342F2D" w:rsidR="009264EC" w:rsidRDefault="00472415" w:rsidP="00472415">
      <w:r w:rsidRPr="00472415">
        <w:t xml:space="preserve">Honors students will, under the direction of their Honors </w:t>
      </w:r>
      <w:r w:rsidR="009559E3">
        <w:t xml:space="preserve">Research </w:t>
      </w:r>
      <w:r w:rsidRPr="00472415">
        <w:t>Advisor,</w:t>
      </w:r>
      <w:r>
        <w:t xml:space="preserve"> </w:t>
      </w:r>
      <w:r w:rsidRPr="00472415">
        <w:t>complete an Honors Project in biochemical research. To this end, a</w:t>
      </w:r>
      <w:r>
        <w:t xml:space="preserve"> </w:t>
      </w:r>
      <w:r w:rsidRPr="00472415">
        <w:t>student will enroll, throughout their participation in the Honors</w:t>
      </w:r>
      <w:r>
        <w:t xml:space="preserve"> </w:t>
      </w:r>
      <w:r w:rsidR="00C608C0">
        <w:t>Program, in BCHM 298 or BCHM 498</w:t>
      </w:r>
      <w:r w:rsidRPr="00472415">
        <w:t>.</w:t>
      </w:r>
      <w:r w:rsidR="00C608C0">
        <w:t xml:space="preserve">  A minimum of </w:t>
      </w:r>
      <w:r w:rsidR="00947DEF">
        <w:t>5</w:t>
      </w:r>
      <w:r w:rsidR="00C608C0">
        <w:t xml:space="preserve"> </w:t>
      </w:r>
      <w:r w:rsidR="00E474D5">
        <w:t>credit hours</w:t>
      </w:r>
      <w:r w:rsidR="00C608C0">
        <w:t xml:space="preserve"> of BCHM 498 is required for completion of the Honors Program.  In addition, the student </w:t>
      </w:r>
      <w:r w:rsidR="008831C5">
        <w:t>is required to</w:t>
      </w:r>
      <w:r w:rsidR="00C608C0">
        <w:t xml:space="preserve"> </w:t>
      </w:r>
      <w:r w:rsidR="004A35B9">
        <w:t>successfully complete</w:t>
      </w:r>
      <w:r w:rsidR="00C608C0">
        <w:t xml:space="preserve"> BCHM 499</w:t>
      </w:r>
      <w:r w:rsidR="005E4ECA">
        <w:t>, honors research</w:t>
      </w:r>
      <w:r w:rsidR="00947DEF">
        <w:t xml:space="preserve"> (preferably during last semester at Purdue unless with written permission of Honors Research Advisor)</w:t>
      </w:r>
      <w:r w:rsidR="00C608C0">
        <w:t xml:space="preserve">. </w:t>
      </w:r>
      <w:r w:rsidRPr="00472415">
        <w:t xml:space="preserve"> </w:t>
      </w:r>
      <w:r w:rsidR="005E4ECA">
        <w:t xml:space="preserve">Honors students are further </w:t>
      </w:r>
      <w:r w:rsidR="005E4ECA">
        <w:lastRenderedPageBreak/>
        <w:t xml:space="preserve">required to participate in the </w:t>
      </w:r>
      <w:r w:rsidR="005E4ECA" w:rsidRPr="005E4ECA">
        <w:rPr>
          <w:bCs/>
        </w:rPr>
        <w:t>Undergraduate</w:t>
      </w:r>
      <w:r w:rsidR="005E4ECA" w:rsidRPr="005E4ECA">
        <w:t xml:space="preserve"> Research and </w:t>
      </w:r>
      <w:r w:rsidR="005E4ECA" w:rsidRPr="005E4ECA">
        <w:rPr>
          <w:bCs/>
        </w:rPr>
        <w:t>Poster Symposium</w:t>
      </w:r>
      <w:r w:rsidR="005E4ECA">
        <w:t xml:space="preserve"> </w:t>
      </w:r>
      <w:r w:rsidR="008831C5">
        <w:t>a minimum of two times</w:t>
      </w:r>
      <w:r w:rsidR="007D748B">
        <w:t xml:space="preserve"> or in alternate event(s) as approved by Honors Research Advisor and departmental Honors Coordinator</w:t>
      </w:r>
      <w:r w:rsidRPr="00472415">
        <w:t xml:space="preserve">. </w:t>
      </w:r>
      <w:r w:rsidR="008831C5">
        <w:t xml:space="preserve"> The written report from BCHM 499</w:t>
      </w:r>
      <w:r w:rsidRPr="00472415">
        <w:t xml:space="preserve"> will be submitted to the departmental Honors Coordinator</w:t>
      </w:r>
      <w:r>
        <w:t xml:space="preserve"> </w:t>
      </w:r>
      <w:r w:rsidRPr="00472415">
        <w:t>and will remain on file in the departmental library.</w:t>
      </w:r>
    </w:p>
    <w:sectPr w:rsidR="009264EC" w:rsidSect="00281D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5"/>
    <w:rsid w:val="00070A07"/>
    <w:rsid w:val="00281D5D"/>
    <w:rsid w:val="002F0ECF"/>
    <w:rsid w:val="00472415"/>
    <w:rsid w:val="004A35B9"/>
    <w:rsid w:val="004C1CD2"/>
    <w:rsid w:val="005E4ECA"/>
    <w:rsid w:val="006E2524"/>
    <w:rsid w:val="00715EC2"/>
    <w:rsid w:val="00756DF7"/>
    <w:rsid w:val="00786ABC"/>
    <w:rsid w:val="007D13B7"/>
    <w:rsid w:val="007D748B"/>
    <w:rsid w:val="008831C5"/>
    <w:rsid w:val="009264EC"/>
    <w:rsid w:val="00947DEF"/>
    <w:rsid w:val="009559E3"/>
    <w:rsid w:val="00BC6631"/>
    <w:rsid w:val="00C608C0"/>
    <w:rsid w:val="00D931F1"/>
    <w:rsid w:val="00DF31CC"/>
    <w:rsid w:val="00E474D5"/>
    <w:rsid w:val="00EC0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3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Ogas</dc:creator>
  <cp:lastModifiedBy>Pogranichniy, Sherry L</cp:lastModifiedBy>
  <cp:revision>2</cp:revision>
  <dcterms:created xsi:type="dcterms:W3CDTF">2012-12-18T21:02:00Z</dcterms:created>
  <dcterms:modified xsi:type="dcterms:W3CDTF">2012-12-18T21:02:00Z</dcterms:modified>
</cp:coreProperties>
</file>